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38" w:rsidRDefault="002B6F38" w:rsidP="002B6F38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rPr>
          <w:rFonts w:ascii="Georgia" w:hAnsi="Georgia"/>
          <w:kern w:val="16"/>
          <w:sz w:val="32"/>
        </w:rPr>
      </w:pPr>
      <w:r>
        <w:rPr>
          <w:rFonts w:ascii="Georgia" w:hAnsi="Georgia"/>
          <w:kern w:val="16"/>
          <w:sz w:val="32"/>
        </w:rPr>
        <w:t xml:space="preserve">   </w:t>
      </w:r>
    </w:p>
    <w:p w:rsidR="002B6F38" w:rsidRPr="0021030A" w:rsidRDefault="002B6F38" w:rsidP="002B6F38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smallCaps/>
          <w:kern w:val="16"/>
          <w:sz w:val="40"/>
        </w:rPr>
      </w:pPr>
      <w:r w:rsidRPr="0021030A">
        <w:rPr>
          <w:rFonts w:ascii="PT Sans" w:hAnsi="PT Sans"/>
          <w:b/>
          <w:smallCaps/>
          <w:kern w:val="16"/>
          <w:sz w:val="40"/>
        </w:rPr>
        <w:t xml:space="preserve">Use Your Preventive Benefits </w:t>
      </w:r>
      <w:r>
        <w:rPr>
          <w:rFonts w:ascii="PT Sans" w:hAnsi="PT Sans"/>
          <w:b/>
          <w:smallCaps/>
          <w:kern w:val="16"/>
          <w:sz w:val="40"/>
        </w:rPr>
        <w:t>Wisely</w:t>
      </w:r>
    </w:p>
    <w:p w:rsidR="002B6F38" w:rsidRPr="0021030A" w:rsidRDefault="002B6F38" w:rsidP="002B6F38">
      <w:pPr>
        <w:pBdr>
          <w:top w:val="single" w:sz="4" w:space="0" w:color="auto"/>
          <w:left w:val="single" w:sz="4" w:space="0" w:color="auto"/>
          <w:bottom w:val="single" w:sz="4" w:space="15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i/>
          <w:kern w:val="16"/>
          <w:sz w:val="36"/>
        </w:rPr>
      </w:pPr>
      <w:r>
        <w:rPr>
          <w:rFonts w:ascii="PT Sans" w:hAnsi="PT Sans"/>
          <w:b/>
          <w:i/>
          <w:kern w:val="16"/>
          <w:sz w:val="36"/>
        </w:rPr>
        <w:t>Catch health problems early, before they get worse</w:t>
      </w:r>
      <w:r w:rsidRPr="0021030A">
        <w:rPr>
          <w:rFonts w:ascii="PT Sans" w:hAnsi="PT Sans"/>
          <w:b/>
          <w:i/>
          <w:kern w:val="16"/>
          <w:sz w:val="36"/>
        </w:rPr>
        <w:t>!</w:t>
      </w:r>
    </w:p>
    <w:p w:rsidR="002B6F38" w:rsidRDefault="002B6F38" w:rsidP="002B6F38">
      <w:pPr>
        <w:rPr>
          <w:rFonts w:ascii="Georgia" w:hAnsi="Georgia"/>
          <w:kern w:val="16"/>
          <w:sz w:val="32"/>
        </w:rPr>
      </w:pPr>
      <w:r w:rsidRPr="00542E54">
        <w:rPr>
          <w:rFonts w:ascii="Georgia" w:hAnsi="Georgia"/>
          <w:kern w:val="16"/>
          <w:sz w:val="32"/>
        </w:rPr>
        <w:t xml:space="preserve"> </w:t>
      </w:r>
    </w:p>
    <w:p w:rsidR="002B6F38" w:rsidRDefault="002B6F38" w:rsidP="002B6F38">
      <w:pPr>
        <w:rPr>
          <w:rFonts w:ascii="PT Sans" w:hAnsi="PT Sans"/>
          <w:b/>
          <w:kern w:val="16"/>
          <w:sz w:val="32"/>
          <w:szCs w:val="32"/>
        </w:rPr>
      </w:pPr>
    </w:p>
    <w:p w:rsidR="002B6F38" w:rsidRDefault="002B6F38" w:rsidP="002B6F38">
      <w:pPr>
        <w:rPr>
          <w:rFonts w:ascii="PT Sans" w:hAnsi="PT Sans"/>
          <w:kern w:val="16"/>
          <w:sz w:val="32"/>
          <w:szCs w:val="32"/>
        </w:rPr>
      </w:pPr>
      <w:r w:rsidRPr="002804A6">
        <w:rPr>
          <w:rFonts w:ascii="PT Sans" w:hAnsi="PT Sans"/>
          <w:b/>
          <w:kern w:val="16"/>
          <w:sz w:val="32"/>
          <w:szCs w:val="32"/>
        </w:rPr>
        <w:t xml:space="preserve">Practice prevention at all stages of life. </w:t>
      </w:r>
      <w:r w:rsidRPr="002804A6">
        <w:rPr>
          <w:rFonts w:ascii="PT Sans" w:hAnsi="PT Sans"/>
          <w:kern w:val="16"/>
          <w:sz w:val="32"/>
          <w:szCs w:val="32"/>
        </w:rPr>
        <w:t>You’re never too young to get started. Health problems can begin silently, as early as your 20s and 30s, and show up later as serious chronic disease.</w:t>
      </w:r>
    </w:p>
    <w:p w:rsidR="002B6F38" w:rsidRPr="002804A6" w:rsidRDefault="002B6F38" w:rsidP="002B6F38">
      <w:pPr>
        <w:rPr>
          <w:rFonts w:ascii="Georgia" w:hAnsi="Georgia"/>
          <w:sz w:val="32"/>
          <w:szCs w:val="32"/>
        </w:rPr>
      </w:pPr>
    </w:p>
    <w:p w:rsidR="002B6F38" w:rsidRPr="00E416B4" w:rsidRDefault="002B6F38" w:rsidP="002B6F38">
      <w:pPr>
        <w:rPr>
          <w:rFonts w:ascii="PT Sans" w:hAnsi="PT Sans"/>
          <w:kern w:val="16"/>
          <w:sz w:val="32"/>
        </w:rPr>
      </w:pPr>
    </w:p>
    <w:p w:rsidR="002B6F38" w:rsidRDefault="002B6F38" w:rsidP="002B6F38">
      <w:pPr>
        <w:rPr>
          <w:rFonts w:ascii="PT Sans" w:hAnsi="PT Sans"/>
          <w:kern w:val="16"/>
          <w:sz w:val="32"/>
        </w:rPr>
      </w:pPr>
      <w:r w:rsidRPr="002804A6">
        <w:rPr>
          <w:rFonts w:ascii="PT Sans" w:hAnsi="PT Sans"/>
          <w:b/>
          <w:kern w:val="16"/>
          <w:sz w:val="32"/>
        </w:rPr>
        <w:t>Work with your doctor</w:t>
      </w:r>
      <w:r w:rsidRPr="002804A6">
        <w:rPr>
          <w:rFonts w:ascii="PT Sans" w:hAnsi="PT Sans"/>
          <w:kern w:val="16"/>
          <w:sz w:val="32"/>
        </w:rPr>
        <w:t xml:space="preserve"> to create a plan for preventive care that’s right for you based on your age, family history and current health status.</w:t>
      </w:r>
    </w:p>
    <w:p w:rsidR="002B6F38" w:rsidRPr="002804A6" w:rsidRDefault="002B6F38" w:rsidP="002B6F38">
      <w:pPr>
        <w:rPr>
          <w:rFonts w:ascii="PT Sans" w:hAnsi="PT Sans"/>
          <w:kern w:val="16"/>
          <w:sz w:val="32"/>
        </w:rPr>
      </w:pPr>
    </w:p>
    <w:p w:rsidR="002B6F38" w:rsidRPr="00E416B4" w:rsidRDefault="002B6F38" w:rsidP="002B6F38">
      <w:pPr>
        <w:rPr>
          <w:rFonts w:ascii="PT Sans" w:hAnsi="PT Sans"/>
          <w:kern w:val="16"/>
          <w:sz w:val="32"/>
        </w:rPr>
      </w:pPr>
    </w:p>
    <w:p w:rsidR="002B6F38" w:rsidRDefault="002B6F38" w:rsidP="002B6F38">
      <w:pPr>
        <w:rPr>
          <w:rFonts w:ascii="PT Sans" w:hAnsi="PT Sans"/>
          <w:kern w:val="16"/>
          <w:sz w:val="32"/>
        </w:rPr>
      </w:pPr>
      <w:r w:rsidRPr="002804A6">
        <w:rPr>
          <w:rFonts w:ascii="PT Sans" w:hAnsi="PT Sans"/>
          <w:b/>
          <w:kern w:val="16"/>
          <w:sz w:val="32"/>
        </w:rPr>
        <w:t>Take advantage of the free preventive services</w:t>
      </w:r>
      <w:r w:rsidRPr="002804A6">
        <w:rPr>
          <w:rFonts w:ascii="PT Sans" w:hAnsi="PT Sans"/>
          <w:kern w:val="16"/>
          <w:sz w:val="32"/>
        </w:rPr>
        <w:t xml:space="preserve"> available to you, like screenings, routine vaccinations, annual doctor visits and patient counseling to prevent illness.</w:t>
      </w:r>
    </w:p>
    <w:p w:rsidR="002B6F38" w:rsidRPr="002804A6" w:rsidRDefault="002B6F38" w:rsidP="002B6F38">
      <w:pPr>
        <w:rPr>
          <w:rFonts w:ascii="PT Sans" w:hAnsi="PT Sans"/>
          <w:kern w:val="16"/>
          <w:sz w:val="32"/>
        </w:rPr>
      </w:pPr>
      <w:bookmarkStart w:id="0" w:name="_GoBack"/>
      <w:bookmarkEnd w:id="0"/>
    </w:p>
    <w:p w:rsidR="002B6F38" w:rsidRPr="00E416B4" w:rsidRDefault="002B6F38" w:rsidP="002B6F38">
      <w:pPr>
        <w:rPr>
          <w:rFonts w:ascii="PT Sans" w:hAnsi="PT Sans"/>
          <w:kern w:val="16"/>
          <w:sz w:val="32"/>
        </w:rPr>
      </w:pPr>
    </w:p>
    <w:p w:rsidR="002B6F38" w:rsidRDefault="002B6F38" w:rsidP="002B6F38">
      <w:pPr>
        <w:rPr>
          <w:rFonts w:ascii="PT Sans" w:hAnsi="PT Sans"/>
          <w:kern w:val="16"/>
          <w:sz w:val="32"/>
        </w:rPr>
      </w:pPr>
      <w:r w:rsidRPr="002804A6">
        <w:rPr>
          <w:rFonts w:ascii="PT Sans" w:hAnsi="PT Sans"/>
          <w:b/>
          <w:kern w:val="16"/>
          <w:sz w:val="32"/>
        </w:rPr>
        <w:t>Make time for a healthy lifestyle</w:t>
      </w:r>
      <w:r w:rsidRPr="002804A6">
        <w:rPr>
          <w:rFonts w:ascii="PT Sans" w:hAnsi="PT Sans"/>
          <w:kern w:val="16"/>
          <w:sz w:val="32"/>
        </w:rPr>
        <w:t>. Eat healthy, be active and get regular exercise, get plenty of sleep and manage stress. Avoid tobacco and drink in moderation.</w:t>
      </w:r>
    </w:p>
    <w:p w:rsidR="002B6F38" w:rsidRDefault="002B6F38" w:rsidP="002B6F38">
      <w:pPr>
        <w:rPr>
          <w:rFonts w:ascii="PT Sans" w:hAnsi="PT Sans"/>
          <w:kern w:val="16"/>
          <w:sz w:val="32"/>
        </w:rPr>
      </w:pPr>
    </w:p>
    <w:p w:rsidR="002B6F38" w:rsidRDefault="002B6F38" w:rsidP="002B6F38">
      <w:pPr>
        <w:rPr>
          <w:rFonts w:ascii="PT Sans" w:hAnsi="PT Sans"/>
          <w:kern w:val="16"/>
          <w:sz w:val="32"/>
        </w:rPr>
      </w:pPr>
    </w:p>
    <w:p w:rsidR="002B6F38" w:rsidRPr="002B6F38" w:rsidRDefault="002B6F38" w:rsidP="002B6F38">
      <w:pPr>
        <w:rPr>
          <w:rFonts w:ascii="PT Sans" w:hAnsi="PT Sans"/>
          <w:kern w:val="16"/>
          <w:sz w:val="32"/>
        </w:rPr>
      </w:pPr>
      <w:r w:rsidRPr="008F566A">
        <w:rPr>
          <w:rFonts w:ascii="PT Sans" w:hAnsi="PT Sans"/>
          <w:b/>
          <w:smallCaps/>
          <w:kern w:val="16"/>
          <w:sz w:val="32"/>
        </w:rPr>
        <w:t xml:space="preserve">For more details about the </w:t>
      </w:r>
      <w:r>
        <w:rPr>
          <w:rFonts w:ascii="PT Sans" w:hAnsi="PT Sans"/>
          <w:b/>
          <w:smallCaps/>
          <w:kern w:val="16"/>
          <w:sz w:val="32"/>
        </w:rPr>
        <w:t xml:space="preserve">free </w:t>
      </w:r>
      <w:r w:rsidRPr="008F566A">
        <w:rPr>
          <w:rFonts w:ascii="PT Sans" w:hAnsi="PT Sans"/>
          <w:b/>
          <w:smallCaps/>
          <w:kern w:val="16"/>
          <w:sz w:val="32"/>
        </w:rPr>
        <w:t>preventive services available to you</w:t>
      </w:r>
      <w:r>
        <w:rPr>
          <w:rFonts w:ascii="PT Sans" w:hAnsi="PT Sans"/>
          <w:b/>
          <w:smallCaps/>
          <w:kern w:val="16"/>
          <w:sz w:val="32"/>
        </w:rPr>
        <w:t xml:space="preserve"> </w:t>
      </w:r>
      <w:r w:rsidRPr="008F566A">
        <w:rPr>
          <w:rFonts w:ascii="PT Sans" w:hAnsi="PT Sans"/>
          <w:b/>
          <w:smallCaps/>
          <w:kern w:val="16"/>
          <w:sz w:val="32"/>
        </w:rPr>
        <w:t xml:space="preserve">. . . </w:t>
      </w:r>
    </w:p>
    <w:p w:rsidR="00BF1663" w:rsidRDefault="002B6F38"/>
    <w:sectPr w:rsidR="00BF1663" w:rsidSect="002B6F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38"/>
    <w:rsid w:val="002834B5"/>
    <w:rsid w:val="002B6F38"/>
    <w:rsid w:val="00B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3651"/>
  <w15:chartTrackingRefBased/>
  <w15:docId w15:val="{6D51BEC6-6D14-4473-9F69-999D160B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B6F3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McBee</dc:creator>
  <cp:keywords/>
  <dc:description/>
  <cp:lastModifiedBy>Mindy McBee</cp:lastModifiedBy>
  <cp:revision>1</cp:revision>
  <dcterms:created xsi:type="dcterms:W3CDTF">2016-05-24T05:19:00Z</dcterms:created>
  <dcterms:modified xsi:type="dcterms:W3CDTF">2016-05-24T05:20:00Z</dcterms:modified>
</cp:coreProperties>
</file>